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(10/18):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&lt;8:</w:t>
      </w:r>
      <w:r w:rsidDel="00000000" w:rsidR="00000000" w:rsidRPr="00000000">
        <w:rPr>
          <w:i w:val="1"/>
          <w:sz w:val="24"/>
          <w:szCs w:val="24"/>
          <w:rtl w:val="0"/>
        </w:rPr>
        <w:t xml:space="preserve">19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8:31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Practice more with implementing API calls into flutter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practicing until a working model is found for API calls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API calls with flutter practice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Practice page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with team to get working model for API calls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Debugging new features added to the test page.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More work on the test page.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Used time to differentiate the main projects current features that can be within scope with those that will appear to be out of scope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development with Flutter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the current set of fixes needed to smooth out the initial pages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Practice using API calls on Flutter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Used CodeLabs for Flutter practice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using CodeLabs for get Flutter practice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Went over the articles and documents regarding the project.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Familiarize myself with flutter.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 the documents and articles given by the Product Owner to familiarize with the project.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Starting a fresh new project from scratch</w:t>
      </w:r>
      <w:r w:rsidDel="00000000" w:rsidR="00000000" w:rsidRPr="00000000">
        <w:rPr>
          <w:i w:val="1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application pages and countries</w:t>
      </w:r>
    </w:p>
    <w:p w:rsidR="00000000" w:rsidDel="00000000" w:rsidP="00000000" w:rsidRDefault="00000000" w:rsidRPr="00000000" w14:paraId="0000007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 and get a working page</w:t>
      </w:r>
    </w:p>
    <w:p w:rsidR="00000000" w:rsidDel="00000000" w:rsidP="00000000" w:rsidRDefault="00000000" w:rsidRPr="00000000" w14:paraId="0000007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Api calls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Learned more about flutter</w:t>
      </w:r>
    </w:p>
    <w:p w:rsidR="00000000" w:rsidDel="00000000" w:rsidP="00000000" w:rsidRDefault="00000000" w:rsidRPr="00000000" w14:paraId="0000009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learning</w:t>
      </w:r>
    </w:p>
    <w:p w:rsidR="00000000" w:rsidDel="00000000" w:rsidP="00000000" w:rsidRDefault="00000000" w:rsidRPr="00000000" w14:paraId="0000009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 new tool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ind w:left="144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8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A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D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A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woa9e0cP25uJMRiX+yFeq9PBLw==">AMUW2mWTck6R/xZeA7PrSEN55HAuYTyn0Z87e7K7G7c7LKJXKHVxHTzHlFJrOWTmLuJAJ1P8u+9/PfkKUcsLsjxizobdpTPZXmBclwoU/q2HcRIdKXaZ1S/T/pJls2M0KJBQt9RrOHrm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